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29" w:rsidRDefault="00FF2429" w:rsidP="00FF2429">
      <w:pPr>
        <w:jc w:val="center"/>
      </w:pPr>
    </w:p>
    <w:p w:rsidR="00FF2429" w:rsidRPr="00FF2429" w:rsidRDefault="00FF2429" w:rsidP="00FF2429">
      <w:pPr>
        <w:pStyle w:val="NoSpacing"/>
        <w:jc w:val="right"/>
        <w:rPr>
          <w:b/>
          <w:bCs/>
        </w:rPr>
      </w:pPr>
      <w:r>
        <w:rPr>
          <w:noProof/>
          <w:lang w:eastAsia="en-C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52550" cy="118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R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181100"/>
                    </a:xfrm>
                    <a:prstGeom prst="rect">
                      <a:avLst/>
                    </a:prstGeom>
                  </pic:spPr>
                </pic:pic>
              </a:graphicData>
            </a:graphic>
          </wp:anchor>
        </w:drawing>
      </w:r>
      <w:r>
        <w:tab/>
      </w:r>
      <w:r w:rsidRPr="00FF2429">
        <w:rPr>
          <w:b/>
          <w:bCs/>
        </w:rPr>
        <w:t>ROYAL ROAD ELEMENTARY SCHOOL</w:t>
      </w:r>
    </w:p>
    <w:p w:rsidR="00FF2429" w:rsidRPr="00FF2429" w:rsidRDefault="00FF2429" w:rsidP="00FF2429">
      <w:pPr>
        <w:pStyle w:val="NoSpacing"/>
        <w:jc w:val="right"/>
      </w:pPr>
      <w:r w:rsidRPr="00FF2429">
        <w:t>340 Royal Road, Fredericton, NB, E3G 6J9</w:t>
      </w:r>
    </w:p>
    <w:p w:rsidR="00FF2429" w:rsidRPr="00FF2429" w:rsidRDefault="009E2D48" w:rsidP="00FF2429">
      <w:pPr>
        <w:pStyle w:val="NoSpacing"/>
        <w:jc w:val="right"/>
      </w:pPr>
      <w:hyperlink r:id="rId7" w:history="1">
        <w:r w:rsidR="00FF2429" w:rsidRPr="00FF2429">
          <w:rPr>
            <w:rStyle w:val="Hyperlink"/>
          </w:rPr>
          <w:t>http://royalroad.nbed.nb.ca</w:t>
        </w:r>
      </w:hyperlink>
    </w:p>
    <w:p w:rsidR="00FF2429" w:rsidRPr="00FF2429" w:rsidRDefault="00FF2429" w:rsidP="00FF2429">
      <w:pPr>
        <w:pStyle w:val="NoSpacing"/>
        <w:jc w:val="right"/>
      </w:pPr>
      <w:r w:rsidRPr="00FF2429">
        <w:t>PHONE: (506) 453-5438</w:t>
      </w:r>
    </w:p>
    <w:p w:rsidR="00FF2429" w:rsidRPr="0047675D" w:rsidRDefault="00FF2429" w:rsidP="00FF2429">
      <w:pPr>
        <w:pStyle w:val="NoSpacing"/>
        <w:tabs>
          <w:tab w:val="right" w:pos="9360"/>
        </w:tabs>
        <w:jc w:val="right"/>
        <w:rPr>
          <w:lang w:val="en-US"/>
        </w:rPr>
      </w:pPr>
      <w:r w:rsidRPr="0047675D">
        <w:rPr>
          <w:lang w:val="en-US"/>
        </w:rPr>
        <w:t>FAX: (506) 444-5268</w:t>
      </w:r>
    </w:p>
    <w:p w:rsidR="00FF2429" w:rsidRPr="0047675D" w:rsidRDefault="002F109B" w:rsidP="00FF2429">
      <w:pPr>
        <w:pStyle w:val="NoSpacing"/>
        <w:jc w:val="right"/>
        <w:rPr>
          <w:lang w:val="en-US"/>
        </w:rPr>
      </w:pPr>
      <w:r w:rsidRPr="0047675D">
        <w:rPr>
          <w:lang w:val="en-US"/>
        </w:rPr>
        <w:t xml:space="preserve">Sheila </w:t>
      </w:r>
      <w:r w:rsidR="0047675D" w:rsidRPr="0047675D">
        <w:rPr>
          <w:lang w:val="en-US"/>
        </w:rPr>
        <w:t>Legere Principal</w:t>
      </w:r>
    </w:p>
    <w:p w:rsidR="00FF2429" w:rsidRPr="004A6F76" w:rsidRDefault="00FF2429" w:rsidP="00B779EB">
      <w:pPr>
        <w:pStyle w:val="NoSpacing"/>
        <w:ind w:left="720"/>
        <w:jc w:val="right"/>
        <w:rPr>
          <w:lang w:val="en-US"/>
        </w:rPr>
      </w:pPr>
      <w:r w:rsidRPr="0047675D">
        <w:rPr>
          <w:iCs/>
          <w:lang w:val="en-US"/>
        </w:rPr>
        <w:t xml:space="preserve"> </w:t>
      </w:r>
      <w:r w:rsidR="003D2956" w:rsidRPr="0047675D">
        <w:rPr>
          <w:iCs/>
          <w:lang w:val="en-US"/>
        </w:rPr>
        <w:t>Mary Brophy</w:t>
      </w:r>
      <w:r w:rsidR="00447E53" w:rsidRPr="0047675D">
        <w:rPr>
          <w:iCs/>
          <w:lang w:val="en-US"/>
        </w:rPr>
        <w:t xml:space="preserve"> </w:t>
      </w:r>
      <w:r w:rsidR="00E478C0" w:rsidRPr="0047675D">
        <w:rPr>
          <w:iCs/>
          <w:lang w:val="en-US"/>
        </w:rPr>
        <w:t>Vice-</w:t>
      </w:r>
      <w:r w:rsidRPr="0047675D">
        <w:rPr>
          <w:iCs/>
          <w:lang w:val="en-US"/>
        </w:rPr>
        <w:t xml:space="preserve"> Principa</w:t>
      </w:r>
      <w:r w:rsidR="005B531C" w:rsidRPr="0047675D">
        <w:rPr>
          <w:iCs/>
          <w:lang w:val="en-US"/>
        </w:rPr>
        <w:t>l</w:t>
      </w:r>
    </w:p>
    <w:p w:rsidR="00FF2429" w:rsidRDefault="0032487E" w:rsidP="0032487E">
      <w:pPr>
        <w:tabs>
          <w:tab w:val="left" w:pos="2460"/>
        </w:tabs>
        <w:rPr>
          <w:b/>
          <w:color w:val="0070C0"/>
          <w:sz w:val="20"/>
          <w:szCs w:val="20"/>
          <w:lang w:val="en-US"/>
        </w:rPr>
      </w:pPr>
      <w:r w:rsidRPr="0032487E">
        <w:rPr>
          <w:b/>
          <w:color w:val="0070C0"/>
          <w:sz w:val="20"/>
          <w:szCs w:val="20"/>
          <w:lang w:val="en-US"/>
        </w:rPr>
        <w:t>To Learn, To Grow, To Lead</w:t>
      </w:r>
    </w:p>
    <w:p w:rsidR="000E27F3" w:rsidRDefault="009E2D48" w:rsidP="00B779EB">
      <w:pPr>
        <w:tabs>
          <w:tab w:val="left" w:pos="810"/>
        </w:tabs>
        <w:rPr>
          <w:sz w:val="20"/>
          <w:szCs w:val="20"/>
          <w:lang w:val="en-US"/>
        </w:rPr>
      </w:pPr>
      <w:r>
        <w:rPr>
          <w:sz w:val="20"/>
          <w:szCs w:val="20"/>
          <w:lang w:val="en-US"/>
        </w:rPr>
        <w:t>November 29, 2019</w:t>
      </w:r>
    </w:p>
    <w:p w:rsidR="009E2D48" w:rsidRDefault="009E2D48" w:rsidP="009E2D48">
      <w:pPr>
        <w:spacing w:after="0" w:line="240" w:lineRule="auto"/>
      </w:pPr>
      <w:r>
        <w:t xml:space="preserve">Dear Parent/Guardian, </w:t>
      </w:r>
    </w:p>
    <w:p w:rsidR="009E2D48" w:rsidRDefault="009E2D48" w:rsidP="009E2D48">
      <w:pPr>
        <w:spacing w:after="0" w:line="240" w:lineRule="auto"/>
      </w:pPr>
    </w:p>
    <w:p w:rsidR="009E2D48" w:rsidRDefault="009E2D48" w:rsidP="009E2D48">
      <w:pPr>
        <w:spacing w:after="0" w:line="240" w:lineRule="auto"/>
      </w:pPr>
      <w:r>
        <w:t>Royal Road Elementary School</w:t>
      </w:r>
      <w:r>
        <w:t xml:space="preserve"> will be participating in an online school perception survey for students called the </w:t>
      </w:r>
      <w:proofErr w:type="spellStart"/>
      <w:r>
        <w:t>OurSCHOOL</w:t>
      </w:r>
      <w:proofErr w:type="spellEnd"/>
      <w:r>
        <w:t xml:space="preserve"> Student Survey. Please find the details of the survey implementation below. </w:t>
      </w:r>
    </w:p>
    <w:p w:rsidR="009E2D48" w:rsidRDefault="009E2D48" w:rsidP="009E2D48">
      <w:pPr>
        <w:spacing w:after="0" w:line="240" w:lineRule="auto"/>
      </w:pPr>
    </w:p>
    <w:p w:rsidR="009E2D48" w:rsidRDefault="009E2D48" w:rsidP="009E2D48">
      <w:pPr>
        <w:spacing w:after="0" w:line="360" w:lineRule="auto"/>
      </w:pPr>
      <w:r>
        <w:t>Who: Grade 4 &amp; 5 students</w:t>
      </w:r>
    </w:p>
    <w:p w:rsidR="009E2D48" w:rsidRDefault="009E2D48" w:rsidP="009E2D48">
      <w:pPr>
        <w:spacing w:after="0" w:line="360" w:lineRule="auto"/>
      </w:pPr>
      <w:r>
        <w:t>When: December 2</w:t>
      </w:r>
      <w:r w:rsidRPr="009E2D48">
        <w:rPr>
          <w:vertAlign w:val="superscript"/>
        </w:rPr>
        <w:t>nd</w:t>
      </w:r>
      <w:r>
        <w:t>, 3</w:t>
      </w:r>
      <w:r w:rsidRPr="009E2D48">
        <w:rPr>
          <w:vertAlign w:val="superscript"/>
        </w:rPr>
        <w:t>rd</w:t>
      </w:r>
      <w:r>
        <w:t xml:space="preserve"> and 4</w:t>
      </w:r>
      <w:r w:rsidRPr="009E2D48">
        <w:rPr>
          <w:vertAlign w:val="superscript"/>
        </w:rPr>
        <w:t>th</w:t>
      </w:r>
    </w:p>
    <w:p w:rsidR="009E2D48" w:rsidRDefault="009E2D48" w:rsidP="009E2D48">
      <w:pPr>
        <w:spacing w:after="0" w:line="360" w:lineRule="auto"/>
      </w:pPr>
      <w:r>
        <w:t>Where: Royal Road Elementary School</w:t>
      </w:r>
    </w:p>
    <w:p w:rsidR="009E2D48" w:rsidRDefault="009E2D48" w:rsidP="009E2D48">
      <w:pPr>
        <w:spacing w:after="0" w:line="360" w:lineRule="auto"/>
      </w:pPr>
      <w:r>
        <w:t>Why: to measure student engagement, increase student involvement &amp; sense of belonging at school</w:t>
      </w:r>
    </w:p>
    <w:p w:rsidR="009E2D48" w:rsidRDefault="009E2D48" w:rsidP="009E2D48">
      <w:pPr>
        <w:spacing w:after="0" w:line="240" w:lineRule="auto"/>
      </w:pPr>
    </w:p>
    <w:p w:rsidR="009E2D48" w:rsidRDefault="009E2D48" w:rsidP="009E2D48">
      <w:pPr>
        <w:spacing w:after="0" w:line="240" w:lineRule="auto"/>
      </w:pPr>
      <w:r>
        <w:rPr>
          <w:b/>
        </w:rPr>
        <w:t xml:space="preserve">About the </w:t>
      </w:r>
      <w:proofErr w:type="spellStart"/>
      <w:r>
        <w:rPr>
          <w:b/>
        </w:rPr>
        <w:t>OurSCHOOL</w:t>
      </w:r>
      <w:proofErr w:type="spellEnd"/>
      <w:r>
        <w:rPr>
          <w:b/>
        </w:rPr>
        <w:t xml:space="preserve"> Student Survey:</w:t>
      </w:r>
    </w:p>
    <w:p w:rsidR="009E2D48" w:rsidRDefault="009E2D48" w:rsidP="009E2D48">
      <w:pPr>
        <w:numPr>
          <w:ilvl w:val="0"/>
          <w:numId w:val="3"/>
        </w:numPr>
        <w:spacing w:after="0" w:line="240" w:lineRule="auto"/>
        <w:ind w:hanging="360"/>
      </w:pPr>
      <w:r>
        <w:t>Allows students to share their feedback</w:t>
      </w:r>
      <w:r>
        <w:rPr>
          <w:b/>
        </w:rPr>
        <w:t xml:space="preserve"> anonymously</w:t>
      </w:r>
      <w:r>
        <w:t xml:space="preserve"> on their experiences at school, school environment, and school improvement programs.  </w:t>
      </w:r>
    </w:p>
    <w:p w:rsidR="009E2D48" w:rsidRDefault="009E2D48" w:rsidP="009E2D48">
      <w:pPr>
        <w:numPr>
          <w:ilvl w:val="0"/>
          <w:numId w:val="3"/>
        </w:numPr>
        <w:spacing w:after="0" w:line="240" w:lineRule="auto"/>
        <w:ind w:hanging="360"/>
      </w:pPr>
      <w:r>
        <w:t>Based on their feedback, students have the opportunity to be involved in action plans fostering increased student engagement</w:t>
      </w:r>
    </w:p>
    <w:p w:rsidR="009E2D48" w:rsidRDefault="009E2D48" w:rsidP="009E2D48">
      <w:pPr>
        <w:numPr>
          <w:ilvl w:val="0"/>
          <w:numId w:val="3"/>
        </w:numPr>
        <w:spacing w:after="0" w:line="240" w:lineRule="auto"/>
        <w:ind w:hanging="360"/>
      </w:pPr>
      <w:r>
        <w:t xml:space="preserve">Participation in the survey is </w:t>
      </w:r>
      <w:r>
        <w:rPr>
          <w:b/>
        </w:rPr>
        <w:t>voluntary</w:t>
      </w:r>
      <w:r>
        <w:t xml:space="preserve">, however, all students are encouraged to participate. </w:t>
      </w:r>
    </w:p>
    <w:p w:rsidR="009E2D48" w:rsidRDefault="009E2D48" w:rsidP="009E2D48">
      <w:pPr>
        <w:numPr>
          <w:ilvl w:val="0"/>
          <w:numId w:val="3"/>
        </w:numPr>
        <w:spacing w:after="0" w:line="240" w:lineRule="auto"/>
        <w:ind w:hanging="360"/>
      </w:pPr>
      <w:r>
        <w:t>The time required to complete the survey may vary, but it is designed to be completed in approximately 35-40 minutes.</w:t>
      </w:r>
    </w:p>
    <w:p w:rsidR="009E2D48" w:rsidRDefault="009E2D48" w:rsidP="009E2D48">
      <w:pPr>
        <w:numPr>
          <w:ilvl w:val="0"/>
          <w:numId w:val="3"/>
        </w:numPr>
        <w:spacing w:after="0" w:line="240" w:lineRule="auto"/>
        <w:ind w:hanging="360"/>
      </w:pPr>
      <w:r>
        <w:t>Please also take a moment to review the attached information which describes the wording adopted by the Department when asking students to identify their gender. This wording is in keeping with human rights legislation and best practices for inclusion.</w:t>
      </w:r>
    </w:p>
    <w:p w:rsidR="009E2D48" w:rsidRDefault="009E2D48" w:rsidP="009E2D48">
      <w:pPr>
        <w:spacing w:after="0" w:line="240" w:lineRule="auto"/>
      </w:pPr>
    </w:p>
    <w:p w:rsidR="009E2D48" w:rsidRDefault="009E2D48" w:rsidP="009E2D48">
      <w:pPr>
        <w:spacing w:after="0" w:line="240" w:lineRule="auto"/>
      </w:pPr>
      <w:r>
        <w:t xml:space="preserve">Survey measures include such topics as behaviours and attitudes linked to student success, emotional and social well-being and physical health. For more information about the </w:t>
      </w:r>
      <w:proofErr w:type="spellStart"/>
      <w:r>
        <w:t>OurSCHOOL</w:t>
      </w:r>
      <w:proofErr w:type="spellEnd"/>
      <w:r>
        <w:t xml:space="preserve"> Student Survey, please visit The Learning Bar’s website: </w:t>
      </w:r>
      <w:hyperlink r:id="rId8">
        <w:r>
          <w:rPr>
            <w:color w:val="0000FF"/>
            <w:u w:val="single"/>
          </w:rPr>
          <w:t>www.thelearningbar.com</w:t>
        </w:r>
      </w:hyperlink>
      <w:r>
        <w:t xml:space="preserve">. </w:t>
      </w:r>
    </w:p>
    <w:p w:rsidR="009E2D48" w:rsidRDefault="009E2D48" w:rsidP="009E2D48">
      <w:pPr>
        <w:spacing w:after="0" w:line="240" w:lineRule="auto"/>
      </w:pPr>
    </w:p>
    <w:p w:rsidR="009E2D48" w:rsidRDefault="009E2D48" w:rsidP="009E2D48">
      <w:pPr>
        <w:spacing w:after="0" w:line="240" w:lineRule="auto"/>
      </w:pPr>
      <w:bookmarkStart w:id="0" w:name="_heading=h.gjdgxs" w:colFirst="0" w:colLast="0"/>
      <w:bookmarkEnd w:id="0"/>
      <w:r>
        <w:t xml:space="preserve">If you have questions or would like to </w:t>
      </w:r>
      <w:r>
        <w:t>request more information about Royal Road Elementary School</w:t>
      </w:r>
      <w:r>
        <w:t xml:space="preserve">’s upcoming implementation of the </w:t>
      </w:r>
      <w:proofErr w:type="spellStart"/>
      <w:r>
        <w:t>OurSCHOOL</w:t>
      </w:r>
      <w:proofErr w:type="spellEnd"/>
      <w:r>
        <w:t xml:space="preserve"> </w:t>
      </w:r>
      <w:r>
        <w:t xml:space="preserve">Student Survey, please contact Department of Education and Early Childhood Development at </w:t>
      </w:r>
      <w:hyperlink r:id="rId9" w:history="1">
        <w:r w:rsidRPr="00BF1876">
          <w:rPr>
            <w:rStyle w:val="Hyperlink"/>
          </w:rPr>
          <w:t>edcommunication@gnb.ca</w:t>
        </w:r>
      </w:hyperlink>
      <w:r>
        <w:t xml:space="preserve"> or Mary Brophy at </w:t>
      </w:r>
      <w:hyperlink r:id="rId10" w:history="1">
        <w:r w:rsidRPr="00BF1876">
          <w:rPr>
            <w:rStyle w:val="Hyperlink"/>
          </w:rPr>
          <w:t>mary.brophy@nbed.nb.ca</w:t>
        </w:r>
      </w:hyperlink>
      <w:r>
        <w:t xml:space="preserve"> .</w:t>
      </w:r>
    </w:p>
    <w:p w:rsidR="009E2D48" w:rsidRDefault="009E2D48" w:rsidP="009E2D48">
      <w:pPr>
        <w:spacing w:after="0" w:line="240" w:lineRule="auto"/>
      </w:pPr>
    </w:p>
    <w:p w:rsidR="009E2D48" w:rsidRDefault="009E2D48" w:rsidP="009E2D48">
      <w:pPr>
        <w:spacing w:after="0" w:line="240" w:lineRule="auto"/>
      </w:pPr>
      <w:r>
        <w:t>Thank you</w:t>
      </w:r>
    </w:p>
    <w:p w:rsidR="009E2D48" w:rsidRDefault="009E2D48" w:rsidP="009E2D48">
      <w:pPr>
        <w:spacing w:after="0" w:line="240" w:lineRule="auto"/>
      </w:pPr>
    </w:p>
    <w:p w:rsidR="009E2D48" w:rsidRDefault="009E2D48" w:rsidP="009E2D48">
      <w:pPr>
        <w:spacing w:after="0" w:line="240" w:lineRule="auto"/>
      </w:pPr>
      <w:r>
        <w:t>Mary Brophy</w:t>
      </w:r>
    </w:p>
    <w:p w:rsidR="009E2D48" w:rsidRPr="009E2D48" w:rsidRDefault="009E2D48" w:rsidP="009E2D48">
      <w:pPr>
        <w:spacing w:after="0" w:line="240" w:lineRule="auto"/>
      </w:pPr>
      <w:r>
        <w:t>Vice Principal</w:t>
      </w:r>
      <w:bookmarkStart w:id="1" w:name="_GoBack"/>
      <w:bookmarkEnd w:id="1"/>
    </w:p>
    <w:sectPr w:rsidR="009E2D48" w:rsidRPr="009E2D48" w:rsidSect="009E2D48">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48EF"/>
    <w:multiLevelType w:val="hybridMultilevel"/>
    <w:tmpl w:val="624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5905AC"/>
    <w:multiLevelType w:val="hybridMultilevel"/>
    <w:tmpl w:val="05FE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83168"/>
    <w:multiLevelType w:val="multilevel"/>
    <w:tmpl w:val="3BA0E1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C3"/>
    <w:rsid w:val="000A097F"/>
    <w:rsid w:val="000E27F3"/>
    <w:rsid w:val="001046BC"/>
    <w:rsid w:val="00105EF9"/>
    <w:rsid w:val="0021685D"/>
    <w:rsid w:val="002243D1"/>
    <w:rsid w:val="002F109B"/>
    <w:rsid w:val="0032487E"/>
    <w:rsid w:val="00390573"/>
    <w:rsid w:val="003D2956"/>
    <w:rsid w:val="0040662A"/>
    <w:rsid w:val="00444214"/>
    <w:rsid w:val="00447E53"/>
    <w:rsid w:val="004514DB"/>
    <w:rsid w:val="00462A62"/>
    <w:rsid w:val="0047675D"/>
    <w:rsid w:val="00490C52"/>
    <w:rsid w:val="00495045"/>
    <w:rsid w:val="004A6F76"/>
    <w:rsid w:val="004E3400"/>
    <w:rsid w:val="005B531C"/>
    <w:rsid w:val="006706CD"/>
    <w:rsid w:val="007240C3"/>
    <w:rsid w:val="007B33EB"/>
    <w:rsid w:val="00804F9D"/>
    <w:rsid w:val="008916D7"/>
    <w:rsid w:val="008B22F4"/>
    <w:rsid w:val="00943DB5"/>
    <w:rsid w:val="0096018D"/>
    <w:rsid w:val="00966A2D"/>
    <w:rsid w:val="00974286"/>
    <w:rsid w:val="009E2D48"/>
    <w:rsid w:val="00A21E06"/>
    <w:rsid w:val="00AF68D8"/>
    <w:rsid w:val="00B41353"/>
    <w:rsid w:val="00B61B2A"/>
    <w:rsid w:val="00B65B5A"/>
    <w:rsid w:val="00B779EB"/>
    <w:rsid w:val="00C82FCE"/>
    <w:rsid w:val="00C83438"/>
    <w:rsid w:val="00D47F22"/>
    <w:rsid w:val="00D752F0"/>
    <w:rsid w:val="00DD275B"/>
    <w:rsid w:val="00E13C18"/>
    <w:rsid w:val="00E478C0"/>
    <w:rsid w:val="00ED1B90"/>
    <w:rsid w:val="00EF1CCE"/>
    <w:rsid w:val="00EF42BC"/>
    <w:rsid w:val="00F454D0"/>
    <w:rsid w:val="00F6138F"/>
    <w:rsid w:val="00F8140A"/>
    <w:rsid w:val="00F829D0"/>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45BC-0758-4652-8713-1FD8A57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0C3"/>
    <w:rPr>
      <w:color w:val="0000FF"/>
      <w:u w:val="single"/>
    </w:rPr>
  </w:style>
  <w:style w:type="paragraph" w:styleId="BalloonText">
    <w:name w:val="Balloon Text"/>
    <w:basedOn w:val="Normal"/>
    <w:link w:val="BalloonTextChar"/>
    <w:uiPriority w:val="99"/>
    <w:semiHidden/>
    <w:unhideWhenUsed/>
    <w:rsid w:val="00FF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29"/>
    <w:rPr>
      <w:rFonts w:ascii="Tahoma" w:hAnsi="Tahoma" w:cs="Tahoma"/>
      <w:sz w:val="16"/>
      <w:szCs w:val="16"/>
    </w:rPr>
  </w:style>
  <w:style w:type="paragraph" w:styleId="NoSpacing">
    <w:name w:val="No Spacing"/>
    <w:uiPriority w:val="1"/>
    <w:qFormat/>
    <w:rsid w:val="00FF2429"/>
    <w:pPr>
      <w:spacing w:after="0" w:line="240" w:lineRule="auto"/>
    </w:pPr>
  </w:style>
  <w:style w:type="paragraph" w:styleId="ListParagraph">
    <w:name w:val="List Paragraph"/>
    <w:basedOn w:val="Normal"/>
    <w:uiPriority w:val="34"/>
    <w:qFormat/>
    <w:rsid w:val="007B33EB"/>
    <w:pPr>
      <w:spacing w:after="0" w:line="240" w:lineRule="auto"/>
      <w:ind w:left="720"/>
      <w:contextualSpacing/>
    </w:pPr>
    <w:rPr>
      <w:rFonts w:ascii="Calibri" w:eastAsia="Calibri" w:hAnsi="Calibri" w:cs="Times New Roman"/>
      <w:sz w:val="24"/>
      <w:szCs w:val="24"/>
      <w:lang w:val="en-US" w:bidi="en-US"/>
    </w:rPr>
  </w:style>
  <w:style w:type="paragraph" w:customStyle="1" w:styleId="Default">
    <w:name w:val="Default"/>
    <w:rsid w:val="008916D7"/>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953">
      <w:bodyDiv w:val="1"/>
      <w:marLeft w:val="0"/>
      <w:marRight w:val="0"/>
      <w:marTop w:val="0"/>
      <w:marBottom w:val="0"/>
      <w:divBdr>
        <w:top w:val="none" w:sz="0" w:space="0" w:color="auto"/>
        <w:left w:val="none" w:sz="0" w:space="0" w:color="auto"/>
        <w:bottom w:val="none" w:sz="0" w:space="0" w:color="auto"/>
        <w:right w:val="none" w:sz="0" w:space="0" w:color="auto"/>
      </w:divBdr>
    </w:div>
    <w:div w:id="595215597">
      <w:bodyDiv w:val="1"/>
      <w:marLeft w:val="0"/>
      <w:marRight w:val="0"/>
      <w:marTop w:val="0"/>
      <w:marBottom w:val="0"/>
      <w:divBdr>
        <w:top w:val="none" w:sz="0" w:space="0" w:color="auto"/>
        <w:left w:val="none" w:sz="0" w:space="0" w:color="auto"/>
        <w:bottom w:val="none" w:sz="0" w:space="0" w:color="auto"/>
        <w:right w:val="none" w:sz="0" w:space="0" w:color="auto"/>
      </w:divBdr>
    </w:div>
    <w:div w:id="879316898">
      <w:bodyDiv w:val="1"/>
      <w:marLeft w:val="0"/>
      <w:marRight w:val="0"/>
      <w:marTop w:val="0"/>
      <w:marBottom w:val="0"/>
      <w:divBdr>
        <w:top w:val="none" w:sz="0" w:space="0" w:color="auto"/>
        <w:left w:val="none" w:sz="0" w:space="0" w:color="auto"/>
        <w:bottom w:val="none" w:sz="0" w:space="0" w:color="auto"/>
        <w:right w:val="none" w:sz="0" w:space="0" w:color="auto"/>
      </w:divBdr>
    </w:div>
    <w:div w:id="1083264209">
      <w:bodyDiv w:val="1"/>
      <w:marLeft w:val="0"/>
      <w:marRight w:val="0"/>
      <w:marTop w:val="0"/>
      <w:marBottom w:val="0"/>
      <w:divBdr>
        <w:top w:val="none" w:sz="0" w:space="0" w:color="auto"/>
        <w:left w:val="none" w:sz="0" w:space="0" w:color="auto"/>
        <w:bottom w:val="none" w:sz="0" w:space="0" w:color="auto"/>
        <w:right w:val="none" w:sz="0" w:space="0" w:color="auto"/>
      </w:divBdr>
    </w:div>
    <w:div w:id="17065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earningbar.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royalroad.nbed.nb.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mary.brophy@nbed.nb.ca" TargetMode="External"/><Relationship Id="rId4" Type="http://schemas.openxmlformats.org/officeDocument/2006/relationships/settings" Target="settings.xml"/><Relationship Id="rId9" Type="http://schemas.openxmlformats.org/officeDocument/2006/relationships/hyperlink" Target="mailto:edcommunication@gnb.c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3AE6E-3147-4C60-9D14-C4D4E7B17EAB}"/>
</file>

<file path=customXml/itemProps2.xml><?xml version="1.0" encoding="utf-8"?>
<ds:datastoreItem xmlns:ds="http://schemas.openxmlformats.org/officeDocument/2006/customXml" ds:itemID="{7FECA146-02B0-474D-85F4-C55F4F1C5E9A}"/>
</file>

<file path=customXml/itemProps3.xml><?xml version="1.0" encoding="utf-8"?>
<ds:datastoreItem xmlns:ds="http://schemas.openxmlformats.org/officeDocument/2006/customXml" ds:itemID="{A645DD65-4FCF-46CB-B321-DA78EC12680F}"/>
</file>

<file path=customXml/itemProps4.xml><?xml version="1.0" encoding="utf-8"?>
<ds:datastoreItem xmlns:ds="http://schemas.openxmlformats.org/officeDocument/2006/customXml" ds:itemID="{B189CAA4-D220-4D54-B5DA-E5F9EB867FBC}"/>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Doucette</dc:creator>
  <cp:lastModifiedBy>Dalling, Letitia (ASD-W)</cp:lastModifiedBy>
  <cp:revision>2</cp:revision>
  <cp:lastPrinted>2018-04-12T17:38:00Z</cp:lastPrinted>
  <dcterms:created xsi:type="dcterms:W3CDTF">2019-11-29T15:45:00Z</dcterms:created>
  <dcterms:modified xsi:type="dcterms:W3CDTF">2019-11-29T15:45:00Z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